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E3C" w:rsidRDefault="00CC1C0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2E3C" w:rsidRDefault="00CC1C01">
                            <w:pPr>
                              <w:spacing w:line="240" w:lineRule="auto"/>
                              <w:contextualSpacing/>
                            </w:pPr>
                            <w:r>
                              <w:rPr>
                                <w:noProof/>
                                <w:position w:val="-6"/>
                                <w:lang w:eastAsia="ru-RU"/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Id9" w:tooltip="Doc Translator - www.onlinedoctranslator.com" w:history="1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ODT_ATTR_LBL_SHAPE" o:spid="_x0000_s1026" type="#_x0000_t202" style="position:absolute;margin-left:0;margin-top:0;width:611.45pt;height:17.3pt;z-index:251659264;visibility:visible;mso-wrap-style:square;mso-width-percent:1000;mso-height-percent:0;mso-wrap-distance-left:9pt;mso-wrap-distance-top:0;mso-wrap-distance-right:9pt;mso-wrap-distance-bottom:0;mso-position-horizontal:left;mso-position-horizontal-relative:left-margin-area;mso-position-vertical:absolute;mso-position-vertical-relative:page;mso-width-percent:100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" fillcolor="#f2f2f2" stroked="f">
                <v:textbox inset=",0,,0">
                  <w:txbxContent>
                    <w:p w:rsidR="000F2E3C" w:rsidRDefault="00CC1C01">
                      <w:pPr>
                        <w:spacing w:line="240" w:lineRule="auto"/>
                        <w:contextualSpacing/>
                      </w:pPr>
                      <w:r>
                        <w:rPr>
                          <w:noProof/>
                          <w:position w:val="-6"/>
                          <w:lang w:eastAsia="ru-RU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Id10" w:tooltip="Doc Translator - www.onlinedoctranslator.com" w:history="1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882238" w:rsidRPr="00082764" w:rsidRDefault="00882238" w:rsidP="00276725">
      <w:pPr>
        <w:spacing w:after="0" w:line="240" w:lineRule="auto"/>
        <w:jc w:val="center"/>
        <w:rPr>
          <w:rFonts w:ascii="GHEA Grapalat" w:eastAsia="Calibri" w:hAnsi="GHEA Grapalat" w:cs="Times New Roman"/>
          <w:b/>
        </w:rPr>
      </w:pPr>
      <w:r w:rsidRPr="00082764">
        <w:rPr>
          <w:rFonts w:ascii="GHEA Grapalat" w:eastAsia="Calibri" w:hAnsi="GHEA Grapalat" w:cs="Sylfaen"/>
          <w:b/>
        </w:rPr>
        <w:t>Протокол:</w:t>
      </w:r>
      <w:r w:rsidRPr="00082764">
        <w:rPr>
          <w:rFonts w:ascii="GHEA Grapalat" w:eastAsia="Calibri" w:hAnsi="GHEA Grapalat" w:cs="Times New Roman"/>
          <w:b/>
        </w:rPr>
        <w:t>№ 4:</w:t>
      </w:r>
    </w:p>
    <w:p w:rsidR="00276725" w:rsidRPr="00082764" w:rsidRDefault="00276725" w:rsidP="00276725">
      <w:pPr>
        <w:jc w:val="center"/>
        <w:rPr>
          <w:rFonts w:ascii="GHEA Grapalat" w:hAnsi="GHEA Grapalat"/>
          <w:sz w:val="20"/>
          <w:szCs w:val="20"/>
        </w:rPr>
      </w:pPr>
      <w:r w:rsidRPr="00082764">
        <w:rPr>
          <w:rFonts w:ascii="GHEA Grapalat" w:hAnsi="GHEA Grapalat"/>
          <w:sz w:val="20"/>
          <w:szCs w:val="20"/>
        </w:rPr>
        <w:t xml:space="preserve">Араратский марзпет РА объявил о приобретении работ по текущему летнему и текущему зимнему содержанию региональных автодорог Арарата.   </w:t>
      </w:r>
      <w:r w:rsidR="00082764">
        <w:rPr>
          <w:rFonts w:ascii="GHEA Grapalat" w:hAnsi="GHEA Grapalat"/>
          <w:color w:val="030921"/>
          <w:sz w:val="20"/>
          <w:szCs w:val="20"/>
          <w:shd w:val="clear" w:color="auto" w:fill="FEFEFE"/>
        </w:rPr>
        <w:t>ՀՀԱՄ</w:t>
      </w:r>
      <w:r w:rsidR="00082764">
        <w:rPr>
          <w:rFonts w:ascii="GHEA Grapalat" w:hAnsi="GHEA Grapalat"/>
          <w:color w:val="030921"/>
          <w:sz w:val="20"/>
          <w:szCs w:val="20"/>
          <w:shd w:val="clear" w:color="auto" w:fill="FEFEFE"/>
          <w:lang w:val="af-ZA"/>
        </w:rPr>
        <w:t>-</w:t>
      </w:r>
      <w:r w:rsidR="00082764">
        <w:rPr>
          <w:rFonts w:ascii="GHEA Grapalat" w:hAnsi="GHEA Grapalat"/>
          <w:color w:val="030921"/>
          <w:sz w:val="20"/>
          <w:szCs w:val="20"/>
          <w:shd w:val="clear" w:color="auto" w:fill="FEFEFE"/>
        </w:rPr>
        <w:t>ԲՄԱՇՁԲ</w:t>
      </w:r>
      <w:r w:rsidR="00082764">
        <w:rPr>
          <w:rFonts w:ascii="GHEA Grapalat" w:hAnsi="GHEA Grapalat"/>
          <w:color w:val="030921"/>
          <w:sz w:val="20"/>
          <w:szCs w:val="20"/>
          <w:shd w:val="clear" w:color="auto" w:fill="FEFEFE"/>
          <w:lang w:val="af-ZA"/>
        </w:rPr>
        <w:t>-2024/01</w:t>
      </w:r>
      <w:r w:rsidR="00082764">
        <w:rPr>
          <w:rFonts w:ascii="GHEA Grapalat" w:eastAsia="Times New Roman" w:hAnsi="GHEA Grapalat" w:cs="Arial LatArm"/>
          <w:b/>
          <w:sz w:val="20"/>
          <w:szCs w:val="20"/>
          <w:lang w:val="hy-AM"/>
        </w:rPr>
        <w:t xml:space="preserve">  </w:t>
      </w:r>
      <w:r w:rsidRPr="00082764">
        <w:rPr>
          <w:rFonts w:ascii="GHEA Grapalat" w:eastAsia="Times New Roman" w:hAnsi="GHEA Grapalat" w:cs="Arial LatArm"/>
          <w:sz w:val="20"/>
          <w:szCs w:val="20"/>
        </w:rPr>
        <w:t>оценочная сессия заявок оценочной комиссии процедуры приобретения кода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41"/>
        <w:gridCol w:w="5138"/>
      </w:tblGrid>
      <w:tr w:rsidR="00882238" w:rsidRPr="00827E65" w:rsidTr="00882238">
        <w:tc>
          <w:tcPr>
            <w:tcW w:w="5141" w:type="dxa"/>
          </w:tcPr>
          <w:p w:rsidR="00882238" w:rsidRPr="00082764" w:rsidRDefault="00882238" w:rsidP="00882238">
            <w:pPr>
              <w:spacing w:after="0" w:line="240" w:lineRule="auto"/>
              <w:rPr>
                <w:rFonts w:ascii="GHEA Grapalat" w:eastAsia="Calibri" w:hAnsi="GHEA Grapalat" w:cs="Times New Roman"/>
                <w:b/>
                <w:i/>
              </w:rPr>
            </w:pPr>
          </w:p>
        </w:tc>
        <w:tc>
          <w:tcPr>
            <w:tcW w:w="5138" w:type="dxa"/>
          </w:tcPr>
          <w:p w:rsidR="00882238" w:rsidRPr="007F7465" w:rsidRDefault="00882238" w:rsidP="009844E3">
            <w:pPr>
              <w:spacing w:after="0" w:line="240" w:lineRule="auto"/>
              <w:jc w:val="right"/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</w:pPr>
            <w:r w:rsidRPr="00082764">
              <w:rPr>
                <w:rFonts w:ascii="GHEA Grapalat" w:eastAsia="Calibri" w:hAnsi="GHEA Grapalat" w:cs="Times New Roman"/>
                <w:sz w:val="20"/>
                <w:szCs w:val="20"/>
              </w:rPr>
              <w:t xml:space="preserve">   </w:t>
            </w:r>
            <w:r w:rsidRPr="007F7465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>«29» «11» 2024 г.</w:t>
            </w:r>
          </w:p>
        </w:tc>
      </w:tr>
      <w:tr w:rsidR="00882238" w:rsidRPr="00827E65" w:rsidTr="00882238">
        <w:trPr>
          <w:trHeight w:val="198"/>
        </w:trPr>
        <w:tc>
          <w:tcPr>
            <w:tcW w:w="5141" w:type="dxa"/>
            <w:hideMark/>
          </w:tcPr>
          <w:p w:rsidR="00882238" w:rsidRPr="00283C56" w:rsidRDefault="008E0FF5" w:rsidP="004A56D2">
            <w:pPr>
              <w:spacing w:after="0" w:line="240" w:lineRule="auto"/>
              <w:rPr>
                <w:rFonts w:ascii="GHEA Grapalat" w:eastAsia="Calibri" w:hAnsi="GHEA Grapalat" w:cs="Times New Roman"/>
                <w:sz w:val="20"/>
                <w:szCs w:val="20"/>
              </w:rPr>
            </w:pPr>
            <w:r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 xml:space="preserve">     г. Арташат</w:t>
            </w:r>
          </w:p>
        </w:tc>
        <w:tc>
          <w:tcPr>
            <w:tcW w:w="5138" w:type="dxa"/>
            <w:hideMark/>
          </w:tcPr>
          <w:p w:rsidR="00882238" w:rsidRPr="007F7465" w:rsidRDefault="004313DC" w:rsidP="00C74F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bidi="en-US"/>
              </w:rPr>
            </w:pPr>
            <w:r w:rsidRPr="007F7465">
              <w:rPr>
                <w:rFonts w:ascii="GHEA Grapalat" w:eastAsia="Times New Roman" w:hAnsi="GHEA Grapalat" w:cs="Times New Roman"/>
                <w:sz w:val="20"/>
                <w:szCs w:val="20"/>
                <w:lang w:bidi="en-US"/>
              </w:rPr>
              <w:t xml:space="preserve">                                                      15:00</w:t>
            </w:r>
          </w:p>
        </w:tc>
      </w:tr>
    </w:tbl>
    <w:p w:rsidR="004B0FBA" w:rsidRDefault="004B0FBA" w:rsidP="002E4628">
      <w:pPr>
        <w:spacing w:after="0"/>
        <w:rPr>
          <w:rFonts w:ascii="GHEA Grapalat" w:eastAsia="Times New Roman" w:hAnsi="GHEA Grapalat" w:cs="Times New Roman"/>
          <w:sz w:val="20"/>
          <w:szCs w:val="20"/>
          <w:lang w:bidi="en-US"/>
        </w:rPr>
      </w:pPr>
    </w:p>
    <w:p w:rsidR="00453A3B" w:rsidRPr="00ED7E12" w:rsidRDefault="00453A3B" w:rsidP="00453A3B">
      <w:pPr>
        <w:pStyle w:val="3"/>
        <w:ind w:left="0"/>
        <w:rPr>
          <w:rFonts w:ascii="GHEA Grapalat" w:hAnsi="GHEA Grapalat"/>
          <w:sz w:val="18"/>
          <w:szCs w:val="18"/>
          <w:lang w:val="hy-AM"/>
        </w:rPr>
      </w:pPr>
      <w:r w:rsidRPr="00887B44">
        <w:rPr>
          <w:rFonts w:ascii="GHEA Grapalat" w:hAnsi="GHEA Grapalat"/>
          <w:sz w:val="20"/>
          <w:lang w:val="af-ZA"/>
        </w:rPr>
        <w:t xml:space="preserve">          </w:t>
      </w:r>
      <w:r w:rsidRPr="00ED7E12">
        <w:rPr>
          <w:rFonts w:ascii="GHEA Grapalat" w:hAnsi="GHEA Grapalat"/>
          <w:sz w:val="18"/>
          <w:szCs w:val="18"/>
          <w:lang w:val="hy-AM"/>
        </w:rPr>
        <w:t>Они участвовали:</w:t>
      </w:r>
    </w:p>
    <w:p w:rsidR="00453A3B" w:rsidRPr="00ED7E12" w:rsidRDefault="00453A3B" w:rsidP="00453A3B">
      <w:pPr>
        <w:rPr>
          <w:rFonts w:ascii="GHEA Grapalat" w:hAnsi="GHEA Grapalat"/>
          <w:sz w:val="18"/>
          <w:szCs w:val="18"/>
        </w:rPr>
      </w:pPr>
      <w:r w:rsidRPr="00ED7E12">
        <w:rPr>
          <w:rFonts w:ascii="GHEA Grapalat" w:hAnsi="GHEA Grapalat"/>
          <w:sz w:val="18"/>
          <w:szCs w:val="18"/>
          <w:lang w:val="af-ZA"/>
        </w:rPr>
        <w:t xml:space="preserve">          Председатель комиссии: Грач Давтян</w:t>
      </w:r>
    </w:p>
    <w:p w:rsidR="00F813A3" w:rsidRPr="00ED7E12" w:rsidRDefault="00F813A3" w:rsidP="00F813A3">
      <w:pPr>
        <w:pStyle w:val="3"/>
        <w:spacing w:line="240" w:lineRule="auto"/>
        <w:ind w:left="0"/>
        <w:rPr>
          <w:rFonts w:ascii="GHEA Grapalat" w:hAnsi="GHEA Grapalat" w:cs="Sylfaen"/>
          <w:sz w:val="18"/>
          <w:szCs w:val="18"/>
          <w:lang w:val="hy-AM"/>
        </w:rPr>
      </w:pPr>
      <w:r w:rsidRPr="00ED7E12">
        <w:rPr>
          <w:rFonts w:ascii="GHEA Grapalat" w:hAnsi="GHEA Grapalat"/>
          <w:sz w:val="18"/>
          <w:szCs w:val="18"/>
          <w:lang w:val="hy-AM"/>
        </w:rPr>
        <w:t xml:space="preserve">         Члены комитета:</w:t>
      </w:r>
      <w:r w:rsidRPr="00ED7E12">
        <w:rPr>
          <w:rFonts w:ascii="GHEA Grapalat" w:hAnsi="GHEA Grapalat" w:cs="Sylfaen"/>
          <w:sz w:val="18"/>
          <w:szCs w:val="18"/>
          <w:lang w:val="hy-AM"/>
        </w:rPr>
        <w:t xml:space="preserve">       </w:t>
      </w:r>
      <w:r w:rsidR="00082764" w:rsidRPr="00082764">
        <w:rPr>
          <w:rFonts w:ascii="GHEA Grapalat" w:hAnsi="GHEA Grapalat" w:cs="Sylfaen"/>
          <w:sz w:val="18"/>
          <w:szCs w:val="18"/>
          <w:lang w:val="ru-RU"/>
        </w:rPr>
        <w:t xml:space="preserve">                 </w:t>
      </w:r>
      <w:r w:rsidRPr="00ED7E12">
        <w:rPr>
          <w:rFonts w:ascii="GHEA Grapalat" w:hAnsi="GHEA Grapalat" w:cs="Sylfaen"/>
          <w:sz w:val="18"/>
          <w:szCs w:val="18"/>
          <w:lang w:val="hy-AM"/>
        </w:rPr>
        <w:t>Ваге Багдасарян,</w:t>
      </w:r>
      <w:r w:rsidRPr="00ED7E12">
        <w:rPr>
          <w:rFonts w:ascii="GHEA Grapalat" w:hAnsi="GHEA Grapalat"/>
          <w:sz w:val="18"/>
          <w:szCs w:val="18"/>
          <w:lang w:val="hy-AM"/>
        </w:rPr>
        <w:t>Вознесение</w:t>
      </w:r>
      <w:r w:rsidRPr="00ED7E12">
        <w:rPr>
          <w:rFonts w:ascii="GHEA Grapalat" w:hAnsi="GHEA Grapalat" w:cs="Sylfaen"/>
          <w:sz w:val="18"/>
          <w:szCs w:val="18"/>
          <w:lang w:val="hy-AM"/>
        </w:rPr>
        <w:t xml:space="preserve">Ян                </w:t>
      </w:r>
    </w:p>
    <w:p w:rsidR="00F813A3" w:rsidRPr="00ED7E12" w:rsidRDefault="00F813A3" w:rsidP="00F813A3">
      <w:pPr>
        <w:spacing w:after="0" w:line="240" w:lineRule="auto"/>
        <w:ind w:firstLine="720"/>
        <w:rPr>
          <w:rFonts w:ascii="GHEA Grapalat" w:hAnsi="GHEA Grapalat"/>
          <w:sz w:val="18"/>
          <w:szCs w:val="18"/>
          <w:lang w:val="hy-AM"/>
        </w:rPr>
      </w:pPr>
      <w:r w:rsidRPr="00ED7E12">
        <w:rPr>
          <w:rFonts w:ascii="GHEA Grapalat" w:hAnsi="GHEA Grapalat" w:cs="Sylfaen"/>
          <w:sz w:val="18"/>
          <w:szCs w:val="18"/>
          <w:lang w:val="hy-AM"/>
        </w:rPr>
        <w:t xml:space="preserve">                                              Рафик Тарвердян, Вергине Серобян   </w:t>
      </w:r>
    </w:p>
    <w:p w:rsidR="003E3FA8" w:rsidRPr="00ED7E12" w:rsidRDefault="00F813A3" w:rsidP="00F813A3">
      <w:pPr>
        <w:pStyle w:val="3"/>
        <w:spacing w:line="240" w:lineRule="auto"/>
        <w:ind w:left="0"/>
        <w:rPr>
          <w:rFonts w:ascii="GHEA Grapalat" w:hAnsi="GHEA Grapalat" w:cs="Sylfaen"/>
          <w:sz w:val="18"/>
          <w:szCs w:val="18"/>
          <w:lang w:val="hy-AM"/>
        </w:rPr>
      </w:pPr>
      <w:r w:rsidRPr="00ED7E12">
        <w:rPr>
          <w:rFonts w:ascii="GHEA Grapalat" w:hAnsi="GHEA Grapalat"/>
          <w:sz w:val="18"/>
          <w:szCs w:val="18"/>
          <w:lang w:val="hy-AM"/>
        </w:rPr>
        <w:t xml:space="preserve">          Секретарь Комиссии:    </w:t>
      </w:r>
      <w:r w:rsidRPr="00ED7E12">
        <w:rPr>
          <w:rFonts w:ascii="GHEA Grapalat" w:hAnsi="GHEA Grapalat" w:cs="Sylfaen"/>
          <w:sz w:val="18"/>
          <w:szCs w:val="18"/>
          <w:lang w:val="hy-AM"/>
        </w:rPr>
        <w:t>Кристина Хачатрян</w:t>
      </w:r>
    </w:p>
    <w:p w:rsidR="009C200A" w:rsidRPr="002E4628" w:rsidRDefault="009C200A" w:rsidP="009C200A">
      <w:pPr>
        <w:pStyle w:val="3"/>
        <w:spacing w:line="240" w:lineRule="auto"/>
        <w:ind w:left="0"/>
        <w:jc w:val="center"/>
        <w:rPr>
          <w:rFonts w:ascii="GHEA Grapalat" w:hAnsi="GHEA Grapalat" w:cs="Sylfaen"/>
          <w:szCs w:val="22"/>
          <w:u w:val="single"/>
          <w:lang w:val="hy-AM"/>
        </w:rPr>
      </w:pPr>
      <w:r w:rsidRPr="002E4628">
        <w:rPr>
          <w:rFonts w:ascii="GHEA Grapalat" w:hAnsi="GHEA Grapalat" w:cs="Sylfaen"/>
          <w:szCs w:val="22"/>
          <w:u w:val="single"/>
          <w:lang w:val="hy-AM"/>
        </w:rPr>
        <w:t>Повестка дня:</w:t>
      </w:r>
    </w:p>
    <w:p w:rsidR="009C200A" w:rsidRPr="005A3A4D" w:rsidRDefault="009F5315" w:rsidP="007774A4">
      <w:pPr>
        <w:pStyle w:val="3"/>
        <w:spacing w:line="240" w:lineRule="auto"/>
        <w:ind w:left="0"/>
        <w:jc w:val="center"/>
        <w:rPr>
          <w:rFonts w:ascii="GHEA Grapalat" w:hAnsi="GHEA Grapalat" w:cs="Sylfaen"/>
          <w:szCs w:val="22"/>
          <w:u w:val="single"/>
          <w:lang w:val="hy-AM"/>
        </w:rPr>
      </w:pPr>
      <w:r w:rsidRPr="005A3A4D">
        <w:rPr>
          <w:rFonts w:ascii="GHEA Grapalat" w:hAnsi="GHEA Grapalat" w:cs="Sylfaen"/>
          <w:szCs w:val="22"/>
          <w:u w:val="single"/>
          <w:lang w:val="hy-AM"/>
        </w:rPr>
        <w:t>Об оценке заявок и исправлении неточностей</w:t>
      </w:r>
    </w:p>
    <w:p w:rsidR="00B44158" w:rsidRPr="00941F61" w:rsidRDefault="007D082A" w:rsidP="00941F61">
      <w:pPr>
        <w:pStyle w:val="a5"/>
        <w:spacing w:after="0" w:line="240" w:lineRule="auto"/>
        <w:jc w:val="both"/>
        <w:rPr>
          <w:rFonts w:ascii="GHEA Grapalat" w:eastAsia="Calibri" w:hAnsi="GHEA Grapalat" w:cs="Times New Roman"/>
          <w:lang w:val="es-ES"/>
        </w:rPr>
      </w:pPr>
      <w:r w:rsidRPr="00F03820">
        <w:rPr>
          <w:rFonts w:ascii="GHEA Grapalat" w:eastAsia="Calibri" w:hAnsi="GHEA Grapalat" w:cs="Times New Roman"/>
          <w:b/>
          <w:lang w:val="es-ES"/>
        </w:rPr>
        <w:t xml:space="preserve">       </w:t>
      </w:r>
      <w:r w:rsidR="009F5315">
        <w:rPr>
          <w:rFonts w:ascii="GHEA Grapalat" w:eastAsia="Calibri" w:hAnsi="GHEA Grapalat" w:cs="Times New Roman"/>
          <w:lang w:val="es-ES"/>
        </w:rPr>
        <w:t xml:space="preserve">       </w:t>
      </w:r>
    </w:p>
    <w:p w:rsidR="009F5315" w:rsidRPr="00ED7E12" w:rsidRDefault="00082764" w:rsidP="009F5315">
      <w:pPr>
        <w:jc w:val="both"/>
        <w:rPr>
          <w:rFonts w:ascii="GHEA Grapalat" w:hAnsi="GHEA Grapalat" w:cs="Sylfaen"/>
          <w:color w:val="000000"/>
          <w:sz w:val="18"/>
          <w:szCs w:val="18"/>
          <w:lang w:val="es-ES"/>
        </w:rPr>
      </w:pPr>
      <w:r>
        <w:rPr>
          <w:rFonts w:ascii="GHEA Grapalat" w:hAnsi="GHEA Grapalat"/>
          <w:color w:val="030921"/>
          <w:sz w:val="20"/>
          <w:szCs w:val="20"/>
          <w:shd w:val="clear" w:color="auto" w:fill="FEFEFE"/>
        </w:rPr>
        <w:t>ՀՀԱՄ</w:t>
      </w:r>
      <w:r>
        <w:rPr>
          <w:rFonts w:ascii="GHEA Grapalat" w:hAnsi="GHEA Grapalat"/>
          <w:color w:val="030921"/>
          <w:sz w:val="20"/>
          <w:szCs w:val="20"/>
          <w:shd w:val="clear" w:color="auto" w:fill="FEFEFE"/>
          <w:lang w:val="af-ZA"/>
        </w:rPr>
        <w:t>-</w:t>
      </w:r>
      <w:r>
        <w:rPr>
          <w:rFonts w:ascii="GHEA Grapalat" w:hAnsi="GHEA Grapalat"/>
          <w:color w:val="030921"/>
          <w:sz w:val="20"/>
          <w:szCs w:val="20"/>
          <w:shd w:val="clear" w:color="auto" w:fill="FEFEFE"/>
        </w:rPr>
        <w:t>ԲՄԱՇՁԲ</w:t>
      </w:r>
      <w:r>
        <w:rPr>
          <w:rFonts w:ascii="GHEA Grapalat" w:hAnsi="GHEA Grapalat"/>
          <w:color w:val="030921"/>
          <w:sz w:val="20"/>
          <w:szCs w:val="20"/>
          <w:shd w:val="clear" w:color="auto" w:fill="FEFEFE"/>
          <w:lang w:val="af-ZA"/>
        </w:rPr>
        <w:t>-2024/01</w:t>
      </w:r>
      <w:r>
        <w:rPr>
          <w:rFonts w:ascii="GHEA Grapalat" w:eastAsia="Times New Roman" w:hAnsi="GHEA Grapalat" w:cs="Arial LatArm"/>
          <w:b/>
          <w:sz w:val="20"/>
          <w:szCs w:val="20"/>
          <w:lang w:val="hy-AM"/>
        </w:rPr>
        <w:t xml:space="preserve">  </w:t>
      </w:r>
      <w:r w:rsidR="00C27A31" w:rsidRPr="00ED7E12">
        <w:rPr>
          <w:rFonts w:ascii="GHEA Grapalat" w:eastAsia="Times New Roman" w:hAnsi="GHEA Grapalat" w:cs="Arial LatArm"/>
          <w:sz w:val="18"/>
          <w:szCs w:val="18"/>
          <w:lang w:val="hy-AM"/>
        </w:rPr>
        <w:t>председатель оценочной комиссии процедуры приобретения кода</w:t>
      </w:r>
      <w:r w:rsidRPr="00082764">
        <w:rPr>
          <w:rFonts w:ascii="GHEA Grapalat" w:eastAsia="Times New Roman" w:hAnsi="GHEA Grapalat" w:cs="Arial LatArm"/>
          <w:sz w:val="18"/>
          <w:szCs w:val="18"/>
        </w:rPr>
        <w:t xml:space="preserve"> </w:t>
      </w:r>
      <w:r w:rsidR="00C27A31" w:rsidRPr="00ED7E12">
        <w:rPr>
          <w:rFonts w:ascii="GHEA Grapalat" w:hAnsi="GHEA Grapalat"/>
          <w:sz w:val="18"/>
          <w:szCs w:val="18"/>
          <w:lang w:val="hy-AM"/>
        </w:rPr>
        <w:t>Грач Давтян объявил заседание открытым и сообщил, что ООО «Вест Менеджмент»,</w:t>
      </w:r>
      <w:r w:rsidR="009F5315"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>ООО «Мостовик», ООО «СЕРВИС 2022», ООО «СПАНДАРЯН АСФАЛЬТ» и</w:t>
      </w:r>
      <w:r w:rsidR="009F5315" w:rsidRPr="00ED7E12">
        <w:rPr>
          <w:rFonts w:ascii="GHEA Grapalat" w:hAnsi="GHEA Grapalat" w:cs="Sylfaen"/>
          <w:sz w:val="18"/>
          <w:szCs w:val="18"/>
          <w:lang w:val="hy-AM"/>
        </w:rPr>
        <w:t>ООО «РОУД КОНЦЕПТ» и Консорциум А/С «ВИРАДЖ» к внесенным оценочной комиссией исправлениям: представить цены и расчеты по формам 5,8,9,10,11 согласно приложению 2 /ценовое предложение/, представить доверенность лица, подписывающего Приложение 2, для подписания всех заявлений, поданных в ответ</w:t>
      </w:r>
      <w:r w:rsidR="009F5315" w:rsidRPr="00ED7E12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202FEB" w:rsidRPr="00082764">
        <w:rPr>
          <w:rFonts w:ascii="GHEA Grapalat" w:hAnsi="GHEA Grapalat" w:cs="Sylfaen"/>
          <w:sz w:val="18"/>
          <w:szCs w:val="18"/>
        </w:rPr>
        <w:t>исправления</w:t>
      </w:r>
      <w:r w:rsidR="005E04C6" w:rsidRPr="00ED7E12">
        <w:rPr>
          <w:rFonts w:ascii="GHEA Grapalat" w:hAnsi="GHEA Grapalat"/>
          <w:sz w:val="18"/>
          <w:szCs w:val="18"/>
          <w:lang w:val="hy-AM"/>
        </w:rPr>
        <w:t>ООО «Вест Менеджмент»,</w:t>
      </w:r>
      <w:r w:rsidR="005E04C6"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>ООО «Мостовик&gt;&gt;,</w:t>
      </w:r>
      <w:r w:rsidR="005E04C6" w:rsidRPr="005E04C6">
        <w:rPr>
          <w:rFonts w:ascii="GHEA Grapalat" w:hAnsi="GHEA Grapalat" w:cs="Sylfaen"/>
          <w:sz w:val="18"/>
          <w:szCs w:val="18"/>
          <w:lang w:val="hy-AM"/>
        </w:rPr>
        <w:t>Консорциум ООО «РОУД КОНЦЕПТ» и АО «ВИРАДЖ»</w:t>
      </w:r>
      <w:r w:rsidR="005E04C6" w:rsidRPr="00000830">
        <w:rPr>
          <w:rFonts w:ascii="GHEA Grapalat" w:hAnsi="GHEA Grapalat" w:cs="Sylfaen"/>
          <w:color w:val="000000"/>
          <w:sz w:val="18"/>
          <w:szCs w:val="18"/>
          <w:lang w:val="es-ES"/>
        </w:rPr>
        <w:t xml:space="preserve"> </w:t>
      </w:r>
      <w:r w:rsidR="005E04C6" w:rsidRPr="005E04C6">
        <w:rPr>
          <w:rFonts w:ascii="GHEA Grapalat" w:hAnsi="GHEA Grapalat" w:cs="Sylfaen"/>
          <w:sz w:val="18"/>
          <w:szCs w:val="18"/>
          <w:lang w:val="es-ES"/>
        </w:rPr>
        <w:t>:</w:t>
      </w:r>
      <w:r w:rsidR="003C5B8E" w:rsidRPr="003C5B8E">
        <w:rPr>
          <w:rFonts w:ascii="GHEA Grapalat" w:hAnsi="GHEA Grapalat" w:cs="Sylfaen"/>
          <w:color w:val="000000"/>
          <w:sz w:val="18"/>
          <w:szCs w:val="18"/>
          <w:lang w:val="es-ES"/>
        </w:rPr>
        <w:t>ООО «СПАНДАРЯН АСФАЛЬТ» не в полном объеме выполнило необходимые исправления.</w:t>
      </w:r>
      <w:r w:rsidR="00750297" w:rsidRPr="00ED7E12">
        <w:rPr>
          <w:rFonts w:ascii="GHEA Grapalat" w:hAnsi="GHEA Grapalat" w:cs="Sylfaen"/>
          <w:sz w:val="18"/>
          <w:szCs w:val="18"/>
          <w:lang w:val="es-ES"/>
        </w:rPr>
        <w:t>И?</w:t>
      </w:r>
      <w:r w:rsidR="00750297"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>ООО «СПАСАРКУМ 2022» запрошенные исправления не представило.</w:t>
      </w:r>
    </w:p>
    <w:p w:rsidR="00750297" w:rsidRDefault="00750297" w:rsidP="009F5315">
      <w:pPr>
        <w:jc w:val="both"/>
        <w:rPr>
          <w:rFonts w:ascii="GHEA Grapalat" w:hAnsi="GHEA Grapalat" w:cs="Sylfaen"/>
          <w:color w:val="000000"/>
          <w:lang w:val="es-ES"/>
        </w:rPr>
      </w:pPr>
      <w:r w:rsidRPr="00DF3932">
        <w:rPr>
          <w:rFonts w:ascii="GHEA Grapalat" w:hAnsi="GHEA Grapalat" w:cs="Sylfaen"/>
          <w:color w:val="000000"/>
          <w:lang w:val="es-ES"/>
        </w:rPr>
        <w:t xml:space="preserve">      Учитывая вышеизложенное, комитет обсудил и принял решение.</w:t>
      </w:r>
    </w:p>
    <w:p w:rsidR="0040789D" w:rsidRDefault="005C2AEA" w:rsidP="005548E3">
      <w:pPr>
        <w:jc w:val="both"/>
        <w:rPr>
          <w:rFonts w:ascii="GHEA Grapalat" w:hAnsi="GHEA Grapalat" w:cs="Sylfaen"/>
          <w:sz w:val="18"/>
          <w:szCs w:val="18"/>
          <w:lang w:val="es-ES"/>
        </w:rPr>
      </w:pPr>
      <w:r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>На 1 порцию</w:t>
      </w:r>
      <w:r w:rsidR="00082764">
        <w:rPr>
          <w:rFonts w:ascii="GHEA Grapalat" w:hAnsi="GHEA Grapalat" w:cs="Sylfaen"/>
          <w:color w:val="000000"/>
          <w:sz w:val="18"/>
          <w:szCs w:val="18"/>
          <w:lang w:val="es-ES"/>
        </w:rPr>
        <w:t xml:space="preserve"> </w:t>
      </w:r>
      <w:r w:rsidR="005548E3" w:rsidRPr="00ED7E12">
        <w:rPr>
          <w:rFonts w:ascii="GHEA Grapalat" w:hAnsi="GHEA Grapalat"/>
          <w:sz w:val="18"/>
          <w:szCs w:val="18"/>
          <w:lang w:val="hy-AM"/>
        </w:rPr>
        <w:t>ООО «Вест Менеджмент»</w:t>
      </w:r>
      <w:r w:rsidR="00344D04" w:rsidRPr="00ED7E12">
        <w:rPr>
          <w:rFonts w:ascii="GHEA Grapalat" w:hAnsi="GHEA Grapalat" w:cs="Sylfaen"/>
          <w:sz w:val="18"/>
          <w:szCs w:val="18"/>
          <w:lang w:val="hy-AM"/>
        </w:rPr>
        <w:t>узнать выбранного участника,</w:t>
      </w:r>
    </w:p>
    <w:p w:rsidR="005548E3" w:rsidRPr="00ED7E12" w:rsidRDefault="005C2AEA" w:rsidP="005548E3">
      <w:pPr>
        <w:jc w:val="both"/>
        <w:rPr>
          <w:rFonts w:ascii="GHEA Grapalat" w:hAnsi="GHEA Grapalat" w:cs="Sylfaen"/>
          <w:sz w:val="18"/>
          <w:szCs w:val="18"/>
          <w:lang w:val="es-ES"/>
        </w:rPr>
      </w:pPr>
      <w:r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>3 порции</w:t>
      </w:r>
      <w:r w:rsidR="00082764">
        <w:rPr>
          <w:rFonts w:ascii="GHEA Grapalat" w:hAnsi="GHEA Grapalat" w:cs="Sylfaen"/>
          <w:color w:val="000000"/>
          <w:sz w:val="18"/>
          <w:szCs w:val="18"/>
          <w:lang w:val="es-ES"/>
        </w:rPr>
        <w:t xml:space="preserve"> </w:t>
      </w:r>
      <w:r w:rsidR="005548E3" w:rsidRPr="00ED7E12">
        <w:rPr>
          <w:rFonts w:ascii="GHEA Grapalat" w:hAnsi="GHEA Grapalat" w:cs="Sylfaen"/>
          <w:sz w:val="18"/>
          <w:szCs w:val="18"/>
          <w:lang w:val="hy-AM"/>
        </w:rPr>
        <w:t>Признать ООО «РОУД КОНЦЕПТ» и консорциум «ВИРАД А/С» выбранными участниками и подписать договоры с выбранными участниками в срок, указанный в приглашении.</w:t>
      </w:r>
    </w:p>
    <w:p w:rsidR="002B63C3" w:rsidRPr="00ED7E12" w:rsidRDefault="00082764" w:rsidP="005548E3">
      <w:pPr>
        <w:jc w:val="both"/>
        <w:rPr>
          <w:rFonts w:ascii="GHEA Grapalat" w:hAnsi="GHEA Grapalat" w:cs="Sylfaen"/>
          <w:color w:val="000000"/>
          <w:sz w:val="18"/>
          <w:szCs w:val="18"/>
          <w:lang w:val="es-ES"/>
        </w:rPr>
      </w:pPr>
      <w:r>
        <w:rPr>
          <w:rFonts w:ascii="GHEA Grapalat" w:hAnsi="GHEA Grapalat" w:cs="Sylfaen"/>
          <w:color w:val="000000"/>
          <w:sz w:val="18"/>
          <w:szCs w:val="18"/>
          <w:lang w:val="es-ES"/>
        </w:rPr>
        <w:t>2</w:t>
      </w:r>
      <w:r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 xml:space="preserve"> порции</w:t>
      </w:r>
      <w:r>
        <w:rPr>
          <w:rFonts w:ascii="GHEA Grapalat" w:hAnsi="GHEA Grapalat" w:cs="Sylfaen"/>
          <w:color w:val="000000"/>
          <w:sz w:val="18"/>
          <w:szCs w:val="18"/>
          <w:lang w:val="es-ES"/>
        </w:rPr>
        <w:t xml:space="preserve"> </w:t>
      </w:r>
      <w:r w:rsidR="005110E8"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>не установлена ​​согласно пункту 1 статьи 37 Закона РА «О закупках».</w:t>
      </w:r>
    </w:p>
    <w:p w:rsidR="002B63C3" w:rsidRPr="007774A4" w:rsidRDefault="002B63C3" w:rsidP="005548E3">
      <w:pPr>
        <w:jc w:val="both"/>
        <w:rPr>
          <w:rFonts w:ascii="GHEA Grapalat" w:hAnsi="GHEA Grapalat" w:cs="Sylfaen"/>
          <w:color w:val="000000"/>
          <w:sz w:val="20"/>
          <w:szCs w:val="20"/>
          <w:u w:val="single"/>
          <w:lang w:val="es-ES"/>
        </w:rPr>
      </w:pPr>
      <w:r>
        <w:rPr>
          <w:rFonts w:ascii="GHEA Grapalat" w:hAnsi="GHEA Grapalat" w:cs="Sylfaen"/>
          <w:color w:val="000000"/>
          <w:sz w:val="20"/>
          <w:szCs w:val="20"/>
          <w:lang w:val="es-ES"/>
        </w:rPr>
        <w:t xml:space="preserve">       Утвердить текст заявления о решении о заключении договора.</w:t>
      </w:r>
    </w:p>
    <w:p w:rsidR="009C11C8" w:rsidRPr="00ED7E12" w:rsidRDefault="002B63C3" w:rsidP="005548E3">
      <w:pPr>
        <w:jc w:val="both"/>
        <w:rPr>
          <w:rFonts w:ascii="GHEA Grapalat" w:hAnsi="GHEA Grapalat" w:cs="Sylfaen"/>
          <w:color w:val="000000"/>
          <w:sz w:val="18"/>
          <w:szCs w:val="18"/>
          <w:lang w:val="es-ES"/>
        </w:rPr>
      </w:pPr>
      <w:r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 xml:space="preserve">      В соответствии с пунктом 3 статьи 10 Закона РА «О закупках» установлен период бездействия в размере 10 календарных дней.</w:t>
      </w:r>
    </w:p>
    <w:p w:rsidR="00381993" w:rsidRDefault="002B63C3" w:rsidP="00381993">
      <w:pPr>
        <w:jc w:val="both"/>
        <w:rPr>
          <w:rFonts w:ascii="GHEA Grapalat" w:hAnsi="GHEA Grapalat" w:cs="Sylfaen"/>
          <w:color w:val="000000"/>
          <w:sz w:val="18"/>
          <w:szCs w:val="18"/>
          <w:lang w:val="es-ES"/>
        </w:rPr>
      </w:pPr>
      <w:r w:rsidRPr="00ED7E12">
        <w:rPr>
          <w:rFonts w:ascii="GHEA Grapalat" w:hAnsi="GHEA Grapalat" w:cs="Sylfaen"/>
          <w:color w:val="000000"/>
          <w:sz w:val="18"/>
          <w:szCs w:val="18"/>
          <w:lang w:val="es-ES"/>
        </w:rPr>
        <w:t xml:space="preserve">     По истечении срока бездействия с целью заключения договора уведомить выбранного участника проекта договора и предложить в течение 5 рабочих дней предоставить информацию о машинах и оборудовании, необходимых для исполнения договора/в том числе документы, подтверждающие право собственности, безвозмездное пользование или аренду.</w:t>
      </w:r>
    </w:p>
    <w:p w:rsidR="0047626A" w:rsidRPr="00381993" w:rsidRDefault="0047626A" w:rsidP="00381993">
      <w:pPr>
        <w:jc w:val="both"/>
        <w:rPr>
          <w:rFonts w:ascii="GHEA Grapalat" w:hAnsi="GHEA Grapalat" w:cs="Sylfaen"/>
          <w:color w:val="000000"/>
          <w:sz w:val="18"/>
          <w:szCs w:val="18"/>
          <w:lang w:val="es-ES"/>
        </w:rPr>
      </w:pPr>
      <w:r w:rsidRPr="00827E65">
        <w:rPr>
          <w:rFonts w:ascii="GHEA Grapalat" w:eastAsia="Calibri" w:hAnsi="GHEA Grapalat" w:cs="Times New Roman"/>
          <w:lang w:val="es-ES"/>
        </w:rPr>
        <w:t xml:space="preserve">   Решение при</w:t>
      </w:r>
      <w:r w:rsidR="00082764">
        <w:rPr>
          <w:rFonts w:ascii="GHEA Grapalat" w:eastAsia="Calibri" w:hAnsi="GHEA Grapalat" w:cs="Times New Roman"/>
          <w:lang w:val="es-ES"/>
        </w:rPr>
        <w:t>нято: 5</w:t>
      </w:r>
      <w:r w:rsidRPr="00827E65">
        <w:rPr>
          <w:rFonts w:ascii="GHEA Grapalat" w:eastAsia="Calibri" w:hAnsi="GHEA Grapalat" w:cs="Times New Roman"/>
          <w:lang w:val="es-ES"/>
        </w:rPr>
        <w:t xml:space="preserve"> за, 0 против.</w:t>
      </w:r>
    </w:p>
    <w:p w:rsidR="00F93FFA" w:rsidRPr="00381993" w:rsidRDefault="003A0732" w:rsidP="003A0732">
      <w:pPr>
        <w:rPr>
          <w:rFonts w:ascii="GHEA Grapalat" w:hAnsi="GHEA Grapalat"/>
          <w:b/>
          <w:sz w:val="20"/>
          <w:szCs w:val="20"/>
          <w:lang w:val="es-ES"/>
        </w:rPr>
      </w:pPr>
      <w:r w:rsidRPr="003A0732">
        <w:rPr>
          <w:rFonts w:ascii="GHEA Grapalat" w:hAnsi="GHEA Grapalat"/>
          <w:b/>
          <w:sz w:val="20"/>
          <w:szCs w:val="20"/>
          <w:lang w:val="hy-AM"/>
        </w:rPr>
        <w:t>Председатель комиссии:</w:t>
      </w:r>
      <w:r w:rsidRPr="00936641">
        <w:rPr>
          <w:rFonts w:ascii="GHEA Grapalat" w:hAnsi="GHEA Grapalat"/>
          <w:sz w:val="20"/>
          <w:szCs w:val="20"/>
          <w:lang w:val="hy-AM"/>
        </w:rPr>
        <w:t xml:space="preserve">                                                </w:t>
      </w:r>
      <w:r w:rsidR="007D2170" w:rsidRPr="007D2170">
        <w:rPr>
          <w:rFonts w:ascii="GHEA Grapalat" w:hAnsi="GHEA Grapalat"/>
          <w:sz w:val="20"/>
          <w:szCs w:val="20"/>
        </w:rPr>
        <w:t xml:space="preserve"> </w:t>
      </w:r>
      <w:bookmarkStart w:id="0" w:name="_GoBack"/>
      <w:bookmarkEnd w:id="0"/>
      <w:r w:rsidRPr="00936641">
        <w:rPr>
          <w:rFonts w:ascii="GHEA Grapalat" w:hAnsi="GHEA Grapalat"/>
          <w:sz w:val="20"/>
          <w:szCs w:val="20"/>
          <w:lang w:val="hy-AM"/>
        </w:rPr>
        <w:t xml:space="preserve">         </w:t>
      </w:r>
      <w:r w:rsidR="00381993" w:rsidRPr="007D2170">
        <w:rPr>
          <w:rFonts w:ascii="GHEA Grapalat" w:hAnsi="GHEA Grapalat"/>
          <w:sz w:val="20"/>
          <w:szCs w:val="20"/>
        </w:rPr>
        <w:t xml:space="preserve">  </w:t>
      </w:r>
      <w:r w:rsidRPr="00936641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381993">
        <w:rPr>
          <w:rFonts w:ascii="GHEA Grapalat" w:hAnsi="GHEA Grapalat"/>
          <w:b/>
          <w:sz w:val="20"/>
          <w:szCs w:val="20"/>
          <w:lang w:val="hy-AM"/>
        </w:rPr>
        <w:t>Г. Давтян</w:t>
      </w:r>
    </w:p>
    <w:p w:rsidR="003A0732" w:rsidRPr="00844CC8" w:rsidRDefault="003A0732" w:rsidP="003A0732">
      <w:pPr>
        <w:spacing w:after="0" w:line="240" w:lineRule="auto"/>
        <w:rPr>
          <w:rFonts w:ascii="GHEA Grapalat" w:eastAsia="Calibri" w:hAnsi="GHEA Grapalat" w:cs="Times New Roman"/>
          <w:b/>
          <w:sz w:val="20"/>
          <w:szCs w:val="20"/>
          <w:lang w:val="hy-AM"/>
        </w:rPr>
      </w:pPr>
      <w:r w:rsidRPr="00844CC8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Члены комиссии: </w:t>
      </w:r>
      <w:r w:rsidR="00381993" w:rsidRPr="00381993">
        <w:rPr>
          <w:rFonts w:ascii="GHEA Grapalat" w:eastAsia="Calibri" w:hAnsi="GHEA Grapalat" w:cs="Times New Roman"/>
          <w:b/>
          <w:sz w:val="20"/>
          <w:szCs w:val="20"/>
        </w:rPr>
        <w:t xml:space="preserve">             </w:t>
      </w:r>
      <w:r w:rsidR="00381993" w:rsidRPr="007D2170">
        <w:rPr>
          <w:rFonts w:ascii="GHEA Grapalat" w:eastAsia="Calibri" w:hAnsi="GHEA Grapalat" w:cs="Times New Roman"/>
          <w:b/>
          <w:sz w:val="20"/>
          <w:szCs w:val="20"/>
        </w:rPr>
        <w:t xml:space="preserve">                                                            </w:t>
      </w:r>
      <w:r w:rsidR="00381993">
        <w:rPr>
          <w:rFonts w:ascii="GHEA Grapalat" w:eastAsia="Calibri" w:hAnsi="GHEA Grapalat" w:cs="Times New Roman"/>
          <w:b/>
          <w:sz w:val="20"/>
          <w:szCs w:val="20"/>
          <w:lang w:val="hy-AM"/>
        </w:rPr>
        <w:t>В.</w:t>
      </w:r>
      <w:r w:rsidRPr="00844CC8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Багдасарян </w:t>
      </w:r>
    </w:p>
    <w:p w:rsidR="00AA274C" w:rsidRDefault="003A0732" w:rsidP="003A0732">
      <w:pPr>
        <w:spacing w:after="0" w:line="240" w:lineRule="auto"/>
        <w:jc w:val="center"/>
        <w:rPr>
          <w:rFonts w:ascii="GHEA Grapalat" w:eastAsia="Calibri" w:hAnsi="GHEA Grapalat" w:cs="Times New Roman"/>
          <w:b/>
          <w:sz w:val="20"/>
          <w:szCs w:val="20"/>
          <w:lang w:val="hy-AM"/>
        </w:rPr>
      </w:pPr>
      <w:r w:rsidRPr="00844CC8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                                    </w:t>
      </w:r>
      <w:r w:rsidR="00381993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        </w:t>
      </w:r>
      <w:r w:rsidRPr="00844CC8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 А. Амбарцумян  </w:t>
      </w:r>
    </w:p>
    <w:p w:rsidR="00AA274C" w:rsidRDefault="00AA274C" w:rsidP="003A0732">
      <w:pPr>
        <w:spacing w:after="0" w:line="240" w:lineRule="auto"/>
        <w:jc w:val="center"/>
        <w:rPr>
          <w:rFonts w:ascii="GHEA Grapalat" w:eastAsia="Calibri" w:hAnsi="GHEA Grapalat" w:cs="Times New Roman"/>
          <w:b/>
          <w:sz w:val="20"/>
          <w:szCs w:val="20"/>
          <w:lang w:val="hy-AM"/>
        </w:rPr>
      </w:pPr>
    </w:p>
    <w:p w:rsidR="003A0732" w:rsidRPr="00CE3F19" w:rsidRDefault="00AA274C" w:rsidP="003A0732">
      <w:pPr>
        <w:spacing w:after="0" w:line="240" w:lineRule="auto"/>
        <w:jc w:val="center"/>
        <w:rPr>
          <w:rFonts w:ascii="GHEA Grapalat" w:eastAsia="Calibri" w:hAnsi="GHEA Grapalat" w:cs="Times New Roman"/>
          <w:b/>
          <w:sz w:val="20"/>
          <w:szCs w:val="20"/>
          <w:lang w:val="hy-AM"/>
        </w:rPr>
      </w:pPr>
      <w:r w:rsidRPr="00381993">
        <w:rPr>
          <w:rFonts w:ascii="GHEA Grapalat" w:eastAsia="Calibri" w:hAnsi="GHEA Grapalat" w:cs="Times New Roman"/>
          <w:b/>
          <w:sz w:val="20"/>
          <w:szCs w:val="20"/>
        </w:rPr>
        <w:t xml:space="preserve">                                 </w:t>
      </w:r>
      <w:r w:rsidR="00381993">
        <w:rPr>
          <w:rFonts w:ascii="GHEA Grapalat" w:eastAsia="Calibri" w:hAnsi="GHEA Grapalat" w:cs="Times New Roman"/>
          <w:b/>
          <w:sz w:val="20"/>
          <w:szCs w:val="20"/>
        </w:rPr>
        <w:t xml:space="preserve">             </w:t>
      </w:r>
      <w:r w:rsidRPr="00381993">
        <w:rPr>
          <w:rFonts w:ascii="GHEA Grapalat" w:eastAsia="Calibri" w:hAnsi="GHEA Grapalat" w:cs="Times New Roman"/>
          <w:b/>
          <w:sz w:val="20"/>
          <w:szCs w:val="20"/>
        </w:rPr>
        <w:t xml:space="preserve">Р. Тарвердян                                                       </w:t>
      </w:r>
    </w:p>
    <w:p w:rsidR="003A0732" w:rsidRPr="00CE3F19" w:rsidRDefault="003A0732" w:rsidP="003A0732">
      <w:pPr>
        <w:spacing w:after="0" w:line="240" w:lineRule="auto"/>
        <w:jc w:val="center"/>
        <w:rPr>
          <w:rFonts w:ascii="GHEA Grapalat" w:eastAsia="Calibri" w:hAnsi="GHEA Grapalat" w:cs="Times New Roman"/>
          <w:b/>
          <w:sz w:val="20"/>
          <w:szCs w:val="20"/>
          <w:lang w:val="hy-AM"/>
        </w:rPr>
      </w:pPr>
    </w:p>
    <w:p w:rsidR="003A0732" w:rsidRPr="002D2F88" w:rsidRDefault="003A0732" w:rsidP="003A0732">
      <w:pPr>
        <w:spacing w:after="0" w:line="240" w:lineRule="auto"/>
        <w:jc w:val="center"/>
        <w:rPr>
          <w:rFonts w:ascii="GHEA Grapalat" w:eastAsia="Calibri" w:hAnsi="GHEA Grapalat" w:cs="Times New Roman"/>
          <w:b/>
          <w:sz w:val="20"/>
          <w:szCs w:val="20"/>
          <w:lang w:val="hy-AM"/>
        </w:rPr>
      </w:pPr>
      <w:r w:rsidRPr="00844CC8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                         </w:t>
      </w:r>
      <w:r w:rsidR="00381993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              </w:t>
      </w:r>
      <w:r w:rsidRPr="00844CC8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  В. Серобян</w:t>
      </w:r>
    </w:p>
    <w:p w:rsidR="003A0732" w:rsidRPr="00CE3F19" w:rsidRDefault="003A0732" w:rsidP="003A0732">
      <w:pPr>
        <w:tabs>
          <w:tab w:val="left" w:pos="6585"/>
        </w:tabs>
        <w:spacing w:after="0" w:line="240" w:lineRule="auto"/>
        <w:rPr>
          <w:rFonts w:ascii="GHEA Grapalat" w:eastAsia="Calibri" w:hAnsi="GHEA Grapalat" w:cs="Times New Roman"/>
          <w:b/>
          <w:sz w:val="20"/>
          <w:szCs w:val="20"/>
          <w:lang w:val="hy-AM"/>
        </w:rPr>
      </w:pPr>
      <w:r w:rsidRPr="00CE3F19">
        <w:rPr>
          <w:rFonts w:ascii="GHEA Grapalat" w:eastAsia="Calibri" w:hAnsi="GHEA Grapalat" w:cs="Times New Roman"/>
          <w:b/>
          <w:sz w:val="20"/>
          <w:szCs w:val="20"/>
          <w:lang w:val="hy-AM"/>
        </w:rPr>
        <w:tab/>
      </w:r>
    </w:p>
    <w:p w:rsidR="003A0732" w:rsidRPr="002D2F88" w:rsidRDefault="003A0732" w:rsidP="003A0732">
      <w:pPr>
        <w:rPr>
          <w:rFonts w:ascii="GHEA Grapalat" w:hAnsi="GHEA Grapalat"/>
          <w:lang w:val="hy-AM"/>
        </w:rPr>
      </w:pPr>
      <w:r w:rsidRPr="00844CC8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  Секретарь комиссии:</w:t>
      </w:r>
      <w:r w:rsidR="00381993" w:rsidRPr="00381993">
        <w:rPr>
          <w:rFonts w:ascii="GHEA Grapalat" w:eastAsia="Calibri" w:hAnsi="GHEA Grapalat" w:cs="Times New Roman"/>
          <w:b/>
          <w:sz w:val="20"/>
          <w:szCs w:val="20"/>
        </w:rPr>
        <w:t xml:space="preserve">                                                                  </w:t>
      </w:r>
      <w:r w:rsidRPr="00844CC8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К. Хачатрян</w:t>
      </w:r>
    </w:p>
    <w:p w:rsidR="00E603BD" w:rsidRPr="00827E65" w:rsidRDefault="00E603BD" w:rsidP="00521E3A">
      <w:pPr>
        <w:spacing w:after="0" w:line="240" w:lineRule="auto"/>
        <w:rPr>
          <w:rFonts w:ascii="GHEA Grapalat" w:eastAsia="Calibri" w:hAnsi="GHEA Grapalat" w:cs="Times New Roman"/>
          <w:b/>
          <w:sz w:val="20"/>
          <w:szCs w:val="20"/>
          <w:lang w:val="hy-AM"/>
        </w:rPr>
      </w:pPr>
    </w:p>
    <w:sectPr w:rsidR="00E603BD" w:rsidRPr="00827E65" w:rsidSect="00F46204">
      <w:pgSz w:w="11906" w:h="16838"/>
      <w:pgMar w:top="284" w:right="424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1C01" w:rsidRDefault="00CC1C01" w:rsidP="00882238">
      <w:pPr>
        <w:spacing w:after="0" w:line="240" w:lineRule="auto"/>
      </w:pPr>
      <w:r>
        <w:separator/>
      </w:r>
    </w:p>
  </w:endnote>
  <w:endnote w:type="continuationSeparator" w:id="0">
    <w:p w:rsidR="00CC1C01" w:rsidRDefault="00CC1C01" w:rsidP="008822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Arial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1C01" w:rsidRDefault="00CC1C01" w:rsidP="00882238">
      <w:pPr>
        <w:spacing w:after="0" w:line="240" w:lineRule="auto"/>
      </w:pPr>
      <w:r>
        <w:separator/>
      </w:r>
    </w:p>
  </w:footnote>
  <w:footnote w:type="continuationSeparator" w:id="0">
    <w:p w:rsidR="00CC1C01" w:rsidRDefault="00CC1C01" w:rsidP="008822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8C71037"/>
    <w:multiLevelType w:val="hybridMultilevel"/>
    <w:tmpl w:val="F17EBA2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A9E6508"/>
    <w:multiLevelType w:val="hybridMultilevel"/>
    <w:tmpl w:val="294F7F5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289160E"/>
    <w:multiLevelType w:val="hybridMultilevel"/>
    <w:tmpl w:val="8D62418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AD491F8"/>
    <w:multiLevelType w:val="hybridMultilevel"/>
    <w:tmpl w:val="06853BA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A1D178C"/>
    <w:multiLevelType w:val="hybridMultilevel"/>
    <w:tmpl w:val="F7D433A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8277049"/>
    <w:multiLevelType w:val="hybridMultilevel"/>
    <w:tmpl w:val="E9644DEC"/>
    <w:lvl w:ilvl="0" w:tplc="DDE8C5E8">
      <w:start w:val="4"/>
      <w:numFmt w:val="decimal"/>
      <w:lvlText w:val="%1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</w:lvl>
    <w:lvl w:ilvl="2" w:tplc="0419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plc="0419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plc="0419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plc="0419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plc="0419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6" w15:restartNumberingAfterBreak="0">
    <w:nsid w:val="23815076"/>
    <w:multiLevelType w:val="hybridMultilevel"/>
    <w:tmpl w:val="DAC41030"/>
    <w:lvl w:ilvl="0" w:tplc="D4706A06">
      <w:start w:val="2"/>
      <w:numFmt w:val="decimal"/>
      <w:lvlText w:val="%1."/>
      <w:lvlJc w:val="left"/>
      <w:pPr>
        <w:ind w:left="720" w:hanging="360"/>
      </w:pPr>
      <w:rPr>
        <w:rFonts w:cs="Arial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E24967"/>
    <w:multiLevelType w:val="multilevel"/>
    <w:tmpl w:val="7466DE9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04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  <w:b/>
      </w:rPr>
    </w:lvl>
  </w:abstractNum>
  <w:abstractNum w:abstractNumId="8" w15:restartNumberingAfterBreak="0">
    <w:nsid w:val="328A0ACA"/>
    <w:multiLevelType w:val="hybridMultilevel"/>
    <w:tmpl w:val="406823F2"/>
    <w:lvl w:ilvl="0" w:tplc="1180C7F2">
      <w:start w:val="1"/>
      <w:numFmt w:val="decimal"/>
      <w:lvlText w:val="%1."/>
      <w:lvlJc w:val="left"/>
      <w:pPr>
        <w:ind w:left="4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9" w:hanging="360"/>
      </w:pPr>
    </w:lvl>
    <w:lvl w:ilvl="2" w:tplc="0419001B" w:tentative="1">
      <w:start w:val="1"/>
      <w:numFmt w:val="lowerRoman"/>
      <w:lvlText w:val="%3."/>
      <w:lvlJc w:val="right"/>
      <w:pPr>
        <w:ind w:left="1849" w:hanging="180"/>
      </w:pPr>
    </w:lvl>
    <w:lvl w:ilvl="3" w:tplc="0419000F" w:tentative="1">
      <w:start w:val="1"/>
      <w:numFmt w:val="decimal"/>
      <w:lvlText w:val="%4."/>
      <w:lvlJc w:val="left"/>
      <w:pPr>
        <w:ind w:left="2569" w:hanging="360"/>
      </w:pPr>
    </w:lvl>
    <w:lvl w:ilvl="4" w:tplc="04190019" w:tentative="1">
      <w:start w:val="1"/>
      <w:numFmt w:val="lowerLetter"/>
      <w:lvlText w:val="%5."/>
      <w:lvlJc w:val="left"/>
      <w:pPr>
        <w:ind w:left="3289" w:hanging="360"/>
      </w:pPr>
    </w:lvl>
    <w:lvl w:ilvl="5" w:tplc="0419001B" w:tentative="1">
      <w:start w:val="1"/>
      <w:numFmt w:val="lowerRoman"/>
      <w:lvlText w:val="%6."/>
      <w:lvlJc w:val="right"/>
      <w:pPr>
        <w:ind w:left="4009" w:hanging="180"/>
      </w:pPr>
    </w:lvl>
    <w:lvl w:ilvl="6" w:tplc="0419000F" w:tentative="1">
      <w:start w:val="1"/>
      <w:numFmt w:val="decimal"/>
      <w:lvlText w:val="%7."/>
      <w:lvlJc w:val="left"/>
      <w:pPr>
        <w:ind w:left="4729" w:hanging="360"/>
      </w:pPr>
    </w:lvl>
    <w:lvl w:ilvl="7" w:tplc="04190019" w:tentative="1">
      <w:start w:val="1"/>
      <w:numFmt w:val="lowerLetter"/>
      <w:lvlText w:val="%8."/>
      <w:lvlJc w:val="left"/>
      <w:pPr>
        <w:ind w:left="5449" w:hanging="360"/>
      </w:pPr>
    </w:lvl>
    <w:lvl w:ilvl="8" w:tplc="0419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9" w15:restartNumberingAfterBreak="0">
    <w:nsid w:val="36372B4D"/>
    <w:multiLevelType w:val="hybridMultilevel"/>
    <w:tmpl w:val="9F8E89CE"/>
    <w:lvl w:ilvl="0" w:tplc="05F49A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B2C86D"/>
    <w:multiLevelType w:val="hybridMultilevel"/>
    <w:tmpl w:val="FF51233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3D32643F"/>
    <w:multiLevelType w:val="hybridMultilevel"/>
    <w:tmpl w:val="B366F076"/>
    <w:lvl w:ilvl="0" w:tplc="0CF0BF7C">
      <w:start w:val="3"/>
      <w:numFmt w:val="decimal"/>
      <w:lvlText w:val="%1."/>
      <w:lvlJc w:val="left"/>
      <w:pPr>
        <w:ind w:left="644" w:hanging="360"/>
      </w:pPr>
      <w:rPr>
        <w:rFonts w:ascii="GHEA Grapalat" w:eastAsiaTheme="minorHAnsi" w:hAnsi="GHEA Grapalat" w:cs="Sylfaen" w:hint="default"/>
        <w:i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6A02C2B"/>
    <w:multiLevelType w:val="hybridMultilevel"/>
    <w:tmpl w:val="148EE1C8"/>
    <w:lvl w:ilvl="0" w:tplc="A0AC4E3E">
      <w:start w:val="1"/>
      <w:numFmt w:val="decimal"/>
      <w:lvlText w:val="%1."/>
      <w:lvlJc w:val="left"/>
      <w:pPr>
        <w:ind w:left="480" w:hanging="360"/>
      </w:pPr>
      <w:rPr>
        <w:rFonts w:ascii="GHEA Grapalat" w:eastAsiaTheme="minorHAnsi" w:hAnsi="GHEA Grapalat" w:cs="Arial Armeni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3" w15:restartNumberingAfterBreak="0">
    <w:nsid w:val="4BB596A4"/>
    <w:multiLevelType w:val="hybridMultilevel"/>
    <w:tmpl w:val="791E7D6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591FF89F"/>
    <w:multiLevelType w:val="hybridMultilevel"/>
    <w:tmpl w:val="C394A2D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6B7A043D"/>
    <w:multiLevelType w:val="hybridMultilevel"/>
    <w:tmpl w:val="14D0F120"/>
    <w:lvl w:ilvl="0" w:tplc="6DC46A44">
      <w:start w:val="1"/>
      <w:numFmt w:val="decimal"/>
      <w:lvlText w:val="%1."/>
      <w:lvlJc w:val="left"/>
      <w:pPr>
        <w:ind w:left="-207" w:hanging="360"/>
      </w:pPr>
      <w:rPr>
        <w:rFonts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6" w15:restartNumberingAfterBreak="0">
    <w:nsid w:val="765E3B6B"/>
    <w:multiLevelType w:val="hybridMultilevel"/>
    <w:tmpl w:val="FB569840"/>
    <w:lvl w:ilvl="0" w:tplc="ACB8B7A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D7B18F1"/>
    <w:multiLevelType w:val="hybridMultilevel"/>
    <w:tmpl w:val="87B47DB6"/>
    <w:lvl w:ilvl="0" w:tplc="E95AD39C">
      <w:start w:val="1"/>
      <w:numFmt w:val="decimal"/>
      <w:lvlText w:val="%1."/>
      <w:lvlJc w:val="left"/>
      <w:pPr>
        <w:ind w:left="720" w:hanging="360"/>
      </w:pPr>
      <w:rPr>
        <w:rFonts w:hint="default"/>
        <w:color w:val="0309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8"/>
  </w:num>
  <w:num w:numId="4">
    <w:abstractNumId w:val="9"/>
  </w:num>
  <w:num w:numId="5">
    <w:abstractNumId w:val="15"/>
  </w:num>
  <w:num w:numId="6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6"/>
  </w:num>
  <w:num w:numId="9">
    <w:abstractNumId w:val="12"/>
  </w:num>
  <w:num w:numId="10">
    <w:abstractNumId w:val="3"/>
  </w:num>
  <w:num w:numId="11">
    <w:abstractNumId w:val="14"/>
  </w:num>
  <w:num w:numId="12">
    <w:abstractNumId w:val="10"/>
  </w:num>
  <w:num w:numId="13">
    <w:abstractNumId w:val="4"/>
  </w:num>
  <w:num w:numId="14">
    <w:abstractNumId w:val="2"/>
  </w:num>
  <w:num w:numId="15">
    <w:abstractNumId w:val="0"/>
  </w:num>
  <w:num w:numId="16">
    <w:abstractNumId w:val="1"/>
  </w:num>
  <w:num w:numId="17">
    <w:abstractNumId w:val="13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3E84"/>
    <w:rsid w:val="00000830"/>
    <w:rsid w:val="00006031"/>
    <w:rsid w:val="000211FC"/>
    <w:rsid w:val="00022628"/>
    <w:rsid w:val="00035793"/>
    <w:rsid w:val="00036CE7"/>
    <w:rsid w:val="000503BC"/>
    <w:rsid w:val="0006746B"/>
    <w:rsid w:val="00076A1A"/>
    <w:rsid w:val="00082639"/>
    <w:rsid w:val="00082764"/>
    <w:rsid w:val="000844FF"/>
    <w:rsid w:val="00086E9D"/>
    <w:rsid w:val="000A1EB4"/>
    <w:rsid w:val="000A277C"/>
    <w:rsid w:val="000B04EE"/>
    <w:rsid w:val="000B3AD5"/>
    <w:rsid w:val="000C592B"/>
    <w:rsid w:val="000D31A4"/>
    <w:rsid w:val="000D7A3E"/>
    <w:rsid w:val="000E0EE3"/>
    <w:rsid w:val="000E4B5C"/>
    <w:rsid w:val="000E4D5B"/>
    <w:rsid w:val="000F12B7"/>
    <w:rsid w:val="000F2E3C"/>
    <w:rsid w:val="001021D5"/>
    <w:rsid w:val="00102BA5"/>
    <w:rsid w:val="00102BBD"/>
    <w:rsid w:val="00105A1C"/>
    <w:rsid w:val="00110A06"/>
    <w:rsid w:val="001112F8"/>
    <w:rsid w:val="00114432"/>
    <w:rsid w:val="00121E09"/>
    <w:rsid w:val="0014586C"/>
    <w:rsid w:val="0015384B"/>
    <w:rsid w:val="00161D9C"/>
    <w:rsid w:val="00164C5A"/>
    <w:rsid w:val="001715F8"/>
    <w:rsid w:val="00171B0D"/>
    <w:rsid w:val="00181ABB"/>
    <w:rsid w:val="001853AB"/>
    <w:rsid w:val="001A2E7F"/>
    <w:rsid w:val="001C1007"/>
    <w:rsid w:val="001C42BC"/>
    <w:rsid w:val="001E1F5E"/>
    <w:rsid w:val="001E2086"/>
    <w:rsid w:val="00202FEB"/>
    <w:rsid w:val="00221700"/>
    <w:rsid w:val="00224643"/>
    <w:rsid w:val="002339C0"/>
    <w:rsid w:val="002470E1"/>
    <w:rsid w:val="00254A93"/>
    <w:rsid w:val="002568F5"/>
    <w:rsid w:val="00276725"/>
    <w:rsid w:val="00282210"/>
    <w:rsid w:val="00283C56"/>
    <w:rsid w:val="00286A00"/>
    <w:rsid w:val="00291838"/>
    <w:rsid w:val="002B2D85"/>
    <w:rsid w:val="002B471D"/>
    <w:rsid w:val="002B63C3"/>
    <w:rsid w:val="002E0FFF"/>
    <w:rsid w:val="002E4628"/>
    <w:rsid w:val="002E6D52"/>
    <w:rsid w:val="002F1BF9"/>
    <w:rsid w:val="002F4599"/>
    <w:rsid w:val="00300BCC"/>
    <w:rsid w:val="003156D4"/>
    <w:rsid w:val="00317342"/>
    <w:rsid w:val="00322203"/>
    <w:rsid w:val="0033624F"/>
    <w:rsid w:val="00344D04"/>
    <w:rsid w:val="0035227D"/>
    <w:rsid w:val="003539B9"/>
    <w:rsid w:val="00354C97"/>
    <w:rsid w:val="003613F1"/>
    <w:rsid w:val="00374EF9"/>
    <w:rsid w:val="00375725"/>
    <w:rsid w:val="00376550"/>
    <w:rsid w:val="00381993"/>
    <w:rsid w:val="003A0732"/>
    <w:rsid w:val="003A4763"/>
    <w:rsid w:val="003C061F"/>
    <w:rsid w:val="003C4307"/>
    <w:rsid w:val="003C5B8E"/>
    <w:rsid w:val="003E3FA8"/>
    <w:rsid w:val="003E5D6A"/>
    <w:rsid w:val="0040789D"/>
    <w:rsid w:val="00413DDA"/>
    <w:rsid w:val="00414662"/>
    <w:rsid w:val="00420924"/>
    <w:rsid w:val="0043000B"/>
    <w:rsid w:val="004309E5"/>
    <w:rsid w:val="004313DC"/>
    <w:rsid w:val="00432467"/>
    <w:rsid w:val="00453A3B"/>
    <w:rsid w:val="00454D07"/>
    <w:rsid w:val="0046355C"/>
    <w:rsid w:val="0047626A"/>
    <w:rsid w:val="004813D6"/>
    <w:rsid w:val="00482D96"/>
    <w:rsid w:val="00484E18"/>
    <w:rsid w:val="004869AA"/>
    <w:rsid w:val="00493A66"/>
    <w:rsid w:val="004958CB"/>
    <w:rsid w:val="004A3E82"/>
    <w:rsid w:val="004A56D2"/>
    <w:rsid w:val="004A5A56"/>
    <w:rsid w:val="004A78F7"/>
    <w:rsid w:val="004B0FBA"/>
    <w:rsid w:val="004B5FFA"/>
    <w:rsid w:val="004C0CF3"/>
    <w:rsid w:val="004C28AB"/>
    <w:rsid w:val="004C78BA"/>
    <w:rsid w:val="004E2E35"/>
    <w:rsid w:val="004E6720"/>
    <w:rsid w:val="00504432"/>
    <w:rsid w:val="00507985"/>
    <w:rsid w:val="00510DE2"/>
    <w:rsid w:val="005110E8"/>
    <w:rsid w:val="005120EE"/>
    <w:rsid w:val="00521E3A"/>
    <w:rsid w:val="00525B52"/>
    <w:rsid w:val="00531FEA"/>
    <w:rsid w:val="005341EB"/>
    <w:rsid w:val="0053486A"/>
    <w:rsid w:val="005400DC"/>
    <w:rsid w:val="00544887"/>
    <w:rsid w:val="0055297F"/>
    <w:rsid w:val="005548E3"/>
    <w:rsid w:val="00571D45"/>
    <w:rsid w:val="00573746"/>
    <w:rsid w:val="005825E6"/>
    <w:rsid w:val="00591A39"/>
    <w:rsid w:val="005A0416"/>
    <w:rsid w:val="005A3A08"/>
    <w:rsid w:val="005A3A4D"/>
    <w:rsid w:val="005A70B9"/>
    <w:rsid w:val="005C2AEA"/>
    <w:rsid w:val="005C6940"/>
    <w:rsid w:val="005D47CA"/>
    <w:rsid w:val="005D5B67"/>
    <w:rsid w:val="005E04C6"/>
    <w:rsid w:val="006000D3"/>
    <w:rsid w:val="0060231F"/>
    <w:rsid w:val="0060328A"/>
    <w:rsid w:val="00620997"/>
    <w:rsid w:val="00623588"/>
    <w:rsid w:val="006250CE"/>
    <w:rsid w:val="006358EA"/>
    <w:rsid w:val="00641A3A"/>
    <w:rsid w:val="00646A21"/>
    <w:rsid w:val="00651B0B"/>
    <w:rsid w:val="006625F2"/>
    <w:rsid w:val="00671B38"/>
    <w:rsid w:val="00690EA5"/>
    <w:rsid w:val="006A0801"/>
    <w:rsid w:val="006A2CE3"/>
    <w:rsid w:val="006B3BA1"/>
    <w:rsid w:val="006B65B6"/>
    <w:rsid w:val="006C5F4A"/>
    <w:rsid w:val="006C7C71"/>
    <w:rsid w:val="006E32C7"/>
    <w:rsid w:val="006E478A"/>
    <w:rsid w:val="006F0E46"/>
    <w:rsid w:val="006F5C8E"/>
    <w:rsid w:val="00701D72"/>
    <w:rsid w:val="0071312E"/>
    <w:rsid w:val="00727ADB"/>
    <w:rsid w:val="007300B4"/>
    <w:rsid w:val="0073168C"/>
    <w:rsid w:val="00733D39"/>
    <w:rsid w:val="00750297"/>
    <w:rsid w:val="00761847"/>
    <w:rsid w:val="0076249F"/>
    <w:rsid w:val="0077322E"/>
    <w:rsid w:val="007774A4"/>
    <w:rsid w:val="00781ED2"/>
    <w:rsid w:val="00790707"/>
    <w:rsid w:val="007922F8"/>
    <w:rsid w:val="007A7282"/>
    <w:rsid w:val="007D082A"/>
    <w:rsid w:val="007D2170"/>
    <w:rsid w:val="007D433D"/>
    <w:rsid w:val="007E1117"/>
    <w:rsid w:val="007F1374"/>
    <w:rsid w:val="007F7465"/>
    <w:rsid w:val="00800B96"/>
    <w:rsid w:val="00823AF1"/>
    <w:rsid w:val="00827E65"/>
    <w:rsid w:val="00831155"/>
    <w:rsid w:val="008351F7"/>
    <w:rsid w:val="008362D8"/>
    <w:rsid w:val="00844CA1"/>
    <w:rsid w:val="00851F72"/>
    <w:rsid w:val="008726B6"/>
    <w:rsid w:val="0088085E"/>
    <w:rsid w:val="00882238"/>
    <w:rsid w:val="008903AC"/>
    <w:rsid w:val="008A2C9D"/>
    <w:rsid w:val="008A50D4"/>
    <w:rsid w:val="008A5475"/>
    <w:rsid w:val="008E0FF5"/>
    <w:rsid w:val="008E2F9F"/>
    <w:rsid w:val="008F7015"/>
    <w:rsid w:val="00903A8B"/>
    <w:rsid w:val="0090570F"/>
    <w:rsid w:val="009253EF"/>
    <w:rsid w:val="0093058D"/>
    <w:rsid w:val="00931660"/>
    <w:rsid w:val="00941F61"/>
    <w:rsid w:val="00943E8D"/>
    <w:rsid w:val="00965747"/>
    <w:rsid w:val="009704FA"/>
    <w:rsid w:val="0097520E"/>
    <w:rsid w:val="009844E3"/>
    <w:rsid w:val="009872BE"/>
    <w:rsid w:val="0098792A"/>
    <w:rsid w:val="00997C64"/>
    <w:rsid w:val="009A6B94"/>
    <w:rsid w:val="009C05B4"/>
    <w:rsid w:val="009C11C8"/>
    <w:rsid w:val="009C200A"/>
    <w:rsid w:val="009D2C7B"/>
    <w:rsid w:val="009D7EA4"/>
    <w:rsid w:val="009E0FE8"/>
    <w:rsid w:val="009E5119"/>
    <w:rsid w:val="009E6308"/>
    <w:rsid w:val="009F3870"/>
    <w:rsid w:val="009F39D1"/>
    <w:rsid w:val="009F5315"/>
    <w:rsid w:val="00A0087E"/>
    <w:rsid w:val="00A05E0C"/>
    <w:rsid w:val="00A0623F"/>
    <w:rsid w:val="00A16C03"/>
    <w:rsid w:val="00A243E1"/>
    <w:rsid w:val="00A27241"/>
    <w:rsid w:val="00A32132"/>
    <w:rsid w:val="00A4217B"/>
    <w:rsid w:val="00A444C9"/>
    <w:rsid w:val="00A54BD8"/>
    <w:rsid w:val="00A6329E"/>
    <w:rsid w:val="00A71064"/>
    <w:rsid w:val="00A72213"/>
    <w:rsid w:val="00A8439C"/>
    <w:rsid w:val="00A878D6"/>
    <w:rsid w:val="00A912E7"/>
    <w:rsid w:val="00A954E2"/>
    <w:rsid w:val="00A9670E"/>
    <w:rsid w:val="00A96ADC"/>
    <w:rsid w:val="00AA274C"/>
    <w:rsid w:val="00AA2818"/>
    <w:rsid w:val="00AA4497"/>
    <w:rsid w:val="00AA5909"/>
    <w:rsid w:val="00AB03EC"/>
    <w:rsid w:val="00AB423D"/>
    <w:rsid w:val="00AC071E"/>
    <w:rsid w:val="00AC43F8"/>
    <w:rsid w:val="00AC7F01"/>
    <w:rsid w:val="00AD3145"/>
    <w:rsid w:val="00AD6B4E"/>
    <w:rsid w:val="00AE1193"/>
    <w:rsid w:val="00AE1458"/>
    <w:rsid w:val="00AE7845"/>
    <w:rsid w:val="00AF1569"/>
    <w:rsid w:val="00B0138F"/>
    <w:rsid w:val="00B0169A"/>
    <w:rsid w:val="00B10DB0"/>
    <w:rsid w:val="00B11265"/>
    <w:rsid w:val="00B14FD9"/>
    <w:rsid w:val="00B25534"/>
    <w:rsid w:val="00B44158"/>
    <w:rsid w:val="00B45359"/>
    <w:rsid w:val="00B549D9"/>
    <w:rsid w:val="00B55047"/>
    <w:rsid w:val="00B62992"/>
    <w:rsid w:val="00B63CFE"/>
    <w:rsid w:val="00B70268"/>
    <w:rsid w:val="00B84957"/>
    <w:rsid w:val="00BC18C3"/>
    <w:rsid w:val="00BD32AC"/>
    <w:rsid w:val="00BD3E3E"/>
    <w:rsid w:val="00BD441E"/>
    <w:rsid w:val="00BD4DD8"/>
    <w:rsid w:val="00BD6839"/>
    <w:rsid w:val="00C115EE"/>
    <w:rsid w:val="00C20967"/>
    <w:rsid w:val="00C2735B"/>
    <w:rsid w:val="00C27A31"/>
    <w:rsid w:val="00C40083"/>
    <w:rsid w:val="00C4502B"/>
    <w:rsid w:val="00C61DA9"/>
    <w:rsid w:val="00C71CF1"/>
    <w:rsid w:val="00C743CA"/>
    <w:rsid w:val="00C74F5D"/>
    <w:rsid w:val="00C86879"/>
    <w:rsid w:val="00C93F86"/>
    <w:rsid w:val="00CA6722"/>
    <w:rsid w:val="00CB427C"/>
    <w:rsid w:val="00CC1C01"/>
    <w:rsid w:val="00CD003C"/>
    <w:rsid w:val="00CF4619"/>
    <w:rsid w:val="00D167C4"/>
    <w:rsid w:val="00D213E9"/>
    <w:rsid w:val="00D22710"/>
    <w:rsid w:val="00D27B7E"/>
    <w:rsid w:val="00D316EF"/>
    <w:rsid w:val="00D43E84"/>
    <w:rsid w:val="00D77F46"/>
    <w:rsid w:val="00D815D9"/>
    <w:rsid w:val="00D9550E"/>
    <w:rsid w:val="00D9653B"/>
    <w:rsid w:val="00D966C3"/>
    <w:rsid w:val="00DA5791"/>
    <w:rsid w:val="00DB102B"/>
    <w:rsid w:val="00DB12EF"/>
    <w:rsid w:val="00DB2799"/>
    <w:rsid w:val="00DB38CE"/>
    <w:rsid w:val="00DC0834"/>
    <w:rsid w:val="00DC573E"/>
    <w:rsid w:val="00DD32EF"/>
    <w:rsid w:val="00DD5BDD"/>
    <w:rsid w:val="00DD65C7"/>
    <w:rsid w:val="00DE2101"/>
    <w:rsid w:val="00DF3932"/>
    <w:rsid w:val="00E00DC1"/>
    <w:rsid w:val="00E02C87"/>
    <w:rsid w:val="00E3699D"/>
    <w:rsid w:val="00E4608D"/>
    <w:rsid w:val="00E47B44"/>
    <w:rsid w:val="00E603BD"/>
    <w:rsid w:val="00EA22FC"/>
    <w:rsid w:val="00EA52A5"/>
    <w:rsid w:val="00EB6748"/>
    <w:rsid w:val="00ED0A0A"/>
    <w:rsid w:val="00ED0FDD"/>
    <w:rsid w:val="00ED2FD5"/>
    <w:rsid w:val="00ED7E12"/>
    <w:rsid w:val="00EE27D7"/>
    <w:rsid w:val="00F03820"/>
    <w:rsid w:val="00F07DCF"/>
    <w:rsid w:val="00F309E9"/>
    <w:rsid w:val="00F34FF7"/>
    <w:rsid w:val="00F45F30"/>
    <w:rsid w:val="00F46204"/>
    <w:rsid w:val="00F70D88"/>
    <w:rsid w:val="00F72459"/>
    <w:rsid w:val="00F81317"/>
    <w:rsid w:val="00F813A3"/>
    <w:rsid w:val="00F847B3"/>
    <w:rsid w:val="00F865B8"/>
    <w:rsid w:val="00F93FFA"/>
    <w:rsid w:val="00FA1883"/>
    <w:rsid w:val="00FA1D53"/>
    <w:rsid w:val="00FA56E8"/>
    <w:rsid w:val="00FA58ED"/>
    <w:rsid w:val="00FB54FA"/>
    <w:rsid w:val="00FB70AE"/>
    <w:rsid w:val="00FC623F"/>
    <w:rsid w:val="00FE0F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E3AB37-8358-4307-9786-8F9D0D4EB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32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882238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882238"/>
    <w:rPr>
      <w:rFonts w:ascii="Calibri" w:eastAsia="Calibri" w:hAnsi="Calibri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882238"/>
    <w:pPr>
      <w:ind w:left="720"/>
      <w:contextualSpacing/>
    </w:pPr>
  </w:style>
  <w:style w:type="table" w:styleId="a6">
    <w:name w:val="Table Grid"/>
    <w:basedOn w:val="a1"/>
    <w:uiPriority w:val="59"/>
    <w:rsid w:val="00145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851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1F72"/>
    <w:rPr>
      <w:rFonts w:ascii="Tahoma" w:hAnsi="Tahoma" w:cs="Tahoma"/>
      <w:sz w:val="16"/>
      <w:szCs w:val="16"/>
    </w:rPr>
  </w:style>
  <w:style w:type="paragraph" w:customStyle="1" w:styleId="norm">
    <w:name w:val="norm"/>
    <w:basedOn w:val="a"/>
    <w:rsid w:val="00A16C03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paragraph" w:styleId="2">
    <w:name w:val="Body Text Indent 2"/>
    <w:basedOn w:val="a"/>
    <w:link w:val="20"/>
    <w:uiPriority w:val="99"/>
    <w:rsid w:val="00671B38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uiPriority w:val="99"/>
    <w:rsid w:val="00671B38"/>
    <w:rPr>
      <w:rFonts w:ascii="Baltica" w:eastAsia="Times New Roman" w:hAnsi="Baltica" w:cs="Times New Roman"/>
      <w:sz w:val="20"/>
      <w:szCs w:val="20"/>
      <w:lang w:val="af-ZA"/>
    </w:rPr>
  </w:style>
  <w:style w:type="paragraph" w:styleId="3">
    <w:name w:val="Body Text Indent 3"/>
    <w:basedOn w:val="a"/>
    <w:link w:val="30"/>
    <w:unhideWhenUsed/>
    <w:rsid w:val="00B62992"/>
    <w:pPr>
      <w:spacing w:after="0" w:line="360" w:lineRule="auto"/>
      <w:ind w:left="720"/>
    </w:pPr>
    <w:rPr>
      <w:rFonts w:ascii="Times Armenian" w:eastAsia="Times New Roman" w:hAnsi="Times Armenian" w:cs="Times New Roman"/>
      <w:szCs w:val="20"/>
      <w:lang w:val="en-AU"/>
    </w:rPr>
  </w:style>
  <w:style w:type="character" w:customStyle="1" w:styleId="30">
    <w:name w:val="Основной текст с отступом 3 Знак"/>
    <w:basedOn w:val="a0"/>
    <w:link w:val="3"/>
    <w:rsid w:val="00B62992"/>
    <w:rPr>
      <w:rFonts w:ascii="Times Armenian" w:eastAsia="Times New Roman" w:hAnsi="Times Armenian" w:cs="Times New Roman"/>
      <w:szCs w:val="20"/>
      <w:lang w:val="en-AU"/>
    </w:rPr>
  </w:style>
  <w:style w:type="character" w:styleId="a9">
    <w:name w:val="Hyperlink"/>
    <w:basedOn w:val="a0"/>
    <w:uiPriority w:val="99"/>
    <w:unhideWhenUsed/>
    <w:rsid w:val="00761847"/>
    <w:rPr>
      <w:color w:val="0000FF" w:themeColor="hyperlink"/>
      <w:u w:val="single"/>
    </w:rPr>
  </w:style>
  <w:style w:type="paragraph" w:customStyle="1" w:styleId="Default">
    <w:name w:val="Default"/>
    <w:rsid w:val="0077322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onlinedoctranslator.com/ru/?utm_source=onlinedoctranslator&amp;utm_medium=docx&amp;utm_campaign=attributio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onlinedoctranslator.com/ru/?utm_source=onlinedoctranslator&amp;utm_medium=docx&amp;utm_campaign=attributi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941FA-E448-4A96-B7B6-EA8BBCF2C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1298</TotalTime>
  <Pages>1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HRACH</dc:creator>
  <cp:keywords/>
  <dc:description/>
  <cp:lastModifiedBy>Moso</cp:lastModifiedBy>
  <cp:revision>207</cp:revision>
  <cp:lastPrinted>2024-11-29T10:25:00Z</cp:lastPrinted>
  <dcterms:created xsi:type="dcterms:W3CDTF">2016-06-17T18:15:00Z</dcterms:created>
  <dcterms:modified xsi:type="dcterms:W3CDTF">2024-11-29T10:59:00Z</dcterms:modified>
</cp:coreProperties>
</file>